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1" w:rsidRPr="00F71247" w:rsidRDefault="00F71247">
      <w:pPr>
        <w:rPr>
          <w:b/>
        </w:rPr>
      </w:pPr>
      <w:r w:rsidRPr="00F71247">
        <w:rPr>
          <w:b/>
        </w:rPr>
        <w:t>Unit 5: Action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71247" w:rsidRPr="00F71247" w:rsidTr="00F71247">
        <w:tc>
          <w:tcPr>
            <w:tcW w:w="1915" w:type="dxa"/>
          </w:tcPr>
          <w:p w:rsidR="00F71247" w:rsidRPr="00F71247" w:rsidRDefault="00F71247">
            <w:pPr>
              <w:rPr>
                <w:b/>
              </w:rPr>
            </w:pPr>
          </w:p>
        </w:tc>
        <w:tc>
          <w:tcPr>
            <w:tcW w:w="1915" w:type="dxa"/>
          </w:tcPr>
          <w:p w:rsidR="00F71247" w:rsidRPr="00F71247" w:rsidRDefault="00F71247">
            <w:pPr>
              <w:rPr>
                <w:b/>
              </w:rPr>
            </w:pPr>
            <w:r w:rsidRPr="00F71247">
              <w:rPr>
                <w:b/>
              </w:rPr>
              <w:t>Word Part(s)</w:t>
            </w:r>
          </w:p>
        </w:tc>
        <w:tc>
          <w:tcPr>
            <w:tcW w:w="1915" w:type="dxa"/>
          </w:tcPr>
          <w:p w:rsidR="00F71247" w:rsidRPr="00F71247" w:rsidRDefault="00F71247">
            <w:pPr>
              <w:rPr>
                <w:b/>
              </w:rPr>
            </w:pPr>
            <w:r w:rsidRPr="00F71247">
              <w:rPr>
                <w:b/>
              </w:rPr>
              <w:t>Meaning(s)</w:t>
            </w:r>
          </w:p>
        </w:tc>
        <w:tc>
          <w:tcPr>
            <w:tcW w:w="1915" w:type="dxa"/>
          </w:tcPr>
          <w:p w:rsidR="00F71247" w:rsidRPr="00F71247" w:rsidRDefault="00F71247">
            <w:pPr>
              <w:rPr>
                <w:b/>
              </w:rPr>
            </w:pPr>
            <w:r w:rsidRPr="00F71247">
              <w:rPr>
                <w:b/>
              </w:rPr>
              <w:t>Example Word(s)</w:t>
            </w:r>
          </w:p>
        </w:tc>
        <w:tc>
          <w:tcPr>
            <w:tcW w:w="1916" w:type="dxa"/>
          </w:tcPr>
          <w:p w:rsidR="00F71247" w:rsidRPr="00F71247" w:rsidRDefault="00F71247">
            <w:pPr>
              <w:rPr>
                <w:b/>
              </w:rPr>
            </w:pPr>
            <w:r w:rsidRPr="00F71247">
              <w:rPr>
                <w:b/>
              </w:rPr>
              <w:t>Example Word(s) Definitions</w:t>
            </w:r>
          </w:p>
        </w:tc>
      </w:tr>
      <w:tr w:rsidR="00F71247" w:rsidTr="00956AFC">
        <w:trPr>
          <w:trHeight w:val="818"/>
        </w:trPr>
        <w:tc>
          <w:tcPr>
            <w:tcW w:w="1915" w:type="dxa"/>
          </w:tcPr>
          <w:p w:rsidR="00F71247" w:rsidRDefault="00F71247">
            <w:r>
              <w:t>1</w:t>
            </w:r>
          </w:p>
        </w:tc>
        <w:tc>
          <w:tcPr>
            <w:tcW w:w="1915" w:type="dxa"/>
          </w:tcPr>
          <w:p w:rsidR="00F71247" w:rsidRDefault="00F71247">
            <w:r>
              <w:t>Act-</w:t>
            </w:r>
          </w:p>
        </w:tc>
        <w:tc>
          <w:tcPr>
            <w:tcW w:w="1915" w:type="dxa"/>
          </w:tcPr>
          <w:p w:rsidR="00F71247" w:rsidRDefault="00F71247">
            <w:r>
              <w:t>Do</w:t>
            </w:r>
          </w:p>
        </w:tc>
        <w:tc>
          <w:tcPr>
            <w:tcW w:w="1915" w:type="dxa"/>
          </w:tcPr>
          <w:p w:rsidR="00F71247" w:rsidRDefault="00956AFC">
            <w:r>
              <w:t>Action</w:t>
            </w:r>
          </w:p>
        </w:tc>
        <w:tc>
          <w:tcPr>
            <w:tcW w:w="1916" w:type="dxa"/>
          </w:tcPr>
          <w:p w:rsidR="00F71247" w:rsidRDefault="00F71247"/>
        </w:tc>
      </w:tr>
      <w:tr w:rsidR="00F71247" w:rsidTr="00956AFC">
        <w:trPr>
          <w:trHeight w:val="629"/>
        </w:trPr>
        <w:tc>
          <w:tcPr>
            <w:tcW w:w="1915" w:type="dxa"/>
          </w:tcPr>
          <w:p w:rsidR="00F71247" w:rsidRDefault="00F71247">
            <w:r>
              <w:t>2</w:t>
            </w:r>
          </w:p>
        </w:tc>
        <w:tc>
          <w:tcPr>
            <w:tcW w:w="1915" w:type="dxa"/>
          </w:tcPr>
          <w:p w:rsidR="00F71247" w:rsidRDefault="00F71247">
            <w:proofErr w:type="spellStart"/>
            <w:r>
              <w:t>Cide</w:t>
            </w:r>
            <w:proofErr w:type="spellEnd"/>
            <w:r>
              <w:t>-</w:t>
            </w:r>
          </w:p>
        </w:tc>
        <w:tc>
          <w:tcPr>
            <w:tcW w:w="1915" w:type="dxa"/>
          </w:tcPr>
          <w:p w:rsidR="00F71247" w:rsidRDefault="00F71247">
            <w:r>
              <w:t>Kill</w:t>
            </w:r>
          </w:p>
        </w:tc>
        <w:tc>
          <w:tcPr>
            <w:tcW w:w="1915" w:type="dxa"/>
          </w:tcPr>
          <w:p w:rsidR="00F71247" w:rsidRDefault="00956AFC">
            <w:r>
              <w:t>Homicide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956AFC">
        <w:trPr>
          <w:trHeight w:val="620"/>
        </w:trPr>
        <w:tc>
          <w:tcPr>
            <w:tcW w:w="1915" w:type="dxa"/>
          </w:tcPr>
          <w:p w:rsidR="00F71247" w:rsidRDefault="00F71247">
            <w:r>
              <w:t>3</w:t>
            </w:r>
          </w:p>
        </w:tc>
        <w:tc>
          <w:tcPr>
            <w:tcW w:w="1915" w:type="dxa"/>
          </w:tcPr>
          <w:p w:rsidR="00F71247" w:rsidRDefault="00F71247">
            <w:r>
              <w:t>Duct-</w:t>
            </w:r>
          </w:p>
        </w:tc>
        <w:tc>
          <w:tcPr>
            <w:tcW w:w="1915" w:type="dxa"/>
          </w:tcPr>
          <w:p w:rsidR="00F71247" w:rsidRDefault="00F71247">
            <w:r>
              <w:t>Lead</w:t>
            </w:r>
          </w:p>
        </w:tc>
        <w:tc>
          <w:tcPr>
            <w:tcW w:w="1915" w:type="dxa"/>
          </w:tcPr>
          <w:p w:rsidR="00F71247" w:rsidRDefault="00956AFC">
            <w:r>
              <w:t>Conduct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956AFC">
        <w:trPr>
          <w:trHeight w:val="530"/>
        </w:trPr>
        <w:tc>
          <w:tcPr>
            <w:tcW w:w="1915" w:type="dxa"/>
          </w:tcPr>
          <w:p w:rsidR="00F71247" w:rsidRDefault="00F71247">
            <w:r>
              <w:t>4</w:t>
            </w:r>
          </w:p>
        </w:tc>
        <w:tc>
          <w:tcPr>
            <w:tcW w:w="1915" w:type="dxa"/>
          </w:tcPr>
          <w:p w:rsidR="00F71247" w:rsidRDefault="00F71247">
            <w:proofErr w:type="spellStart"/>
            <w:r>
              <w:t>Fer</w:t>
            </w:r>
            <w:proofErr w:type="spellEnd"/>
            <w:r>
              <w:t>-</w:t>
            </w:r>
          </w:p>
        </w:tc>
        <w:tc>
          <w:tcPr>
            <w:tcW w:w="1915" w:type="dxa"/>
          </w:tcPr>
          <w:p w:rsidR="00F71247" w:rsidRDefault="00F71247">
            <w:r>
              <w:t>Carry</w:t>
            </w:r>
          </w:p>
        </w:tc>
        <w:tc>
          <w:tcPr>
            <w:tcW w:w="1915" w:type="dxa"/>
          </w:tcPr>
          <w:p w:rsidR="00F71247" w:rsidRDefault="00956AFC">
            <w:r>
              <w:t>Transfer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956AFC">
        <w:trPr>
          <w:trHeight w:val="530"/>
        </w:trPr>
        <w:tc>
          <w:tcPr>
            <w:tcW w:w="1915" w:type="dxa"/>
          </w:tcPr>
          <w:p w:rsidR="00F71247" w:rsidRDefault="00F71247">
            <w:r>
              <w:t>5</w:t>
            </w:r>
          </w:p>
        </w:tc>
        <w:tc>
          <w:tcPr>
            <w:tcW w:w="1915" w:type="dxa"/>
          </w:tcPr>
          <w:p w:rsidR="00F71247" w:rsidRDefault="00F71247">
            <w:r>
              <w:t>Port-</w:t>
            </w:r>
          </w:p>
        </w:tc>
        <w:tc>
          <w:tcPr>
            <w:tcW w:w="1915" w:type="dxa"/>
          </w:tcPr>
          <w:p w:rsidR="00F71247" w:rsidRDefault="00956AFC">
            <w:r>
              <w:t>Carry</w:t>
            </w:r>
          </w:p>
        </w:tc>
        <w:tc>
          <w:tcPr>
            <w:tcW w:w="1915" w:type="dxa"/>
          </w:tcPr>
          <w:p w:rsidR="00F71247" w:rsidRDefault="00956AFC">
            <w:r>
              <w:t>Transport</w:t>
            </w:r>
            <w:r>
              <w:br/>
            </w:r>
          </w:p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956AFC">
        <w:trPr>
          <w:trHeight w:val="620"/>
        </w:trPr>
        <w:tc>
          <w:tcPr>
            <w:tcW w:w="1915" w:type="dxa"/>
          </w:tcPr>
          <w:p w:rsidR="00F71247" w:rsidRDefault="00F71247">
            <w:r>
              <w:t>6</w:t>
            </w:r>
          </w:p>
        </w:tc>
        <w:tc>
          <w:tcPr>
            <w:tcW w:w="1915" w:type="dxa"/>
          </w:tcPr>
          <w:p w:rsidR="00F71247" w:rsidRDefault="00F71247">
            <w:r>
              <w:t>Labor-</w:t>
            </w:r>
          </w:p>
        </w:tc>
        <w:tc>
          <w:tcPr>
            <w:tcW w:w="1915" w:type="dxa"/>
          </w:tcPr>
          <w:p w:rsidR="00F71247" w:rsidRDefault="00956AFC">
            <w:r>
              <w:t>Work</w:t>
            </w:r>
          </w:p>
        </w:tc>
        <w:tc>
          <w:tcPr>
            <w:tcW w:w="1915" w:type="dxa"/>
          </w:tcPr>
          <w:p w:rsidR="00F71247" w:rsidRDefault="00956AFC">
            <w:r>
              <w:t>Laborious</w:t>
            </w:r>
          </w:p>
        </w:tc>
        <w:tc>
          <w:tcPr>
            <w:tcW w:w="1916" w:type="dxa"/>
          </w:tcPr>
          <w:p w:rsidR="00F71247" w:rsidRDefault="00F71247"/>
        </w:tc>
      </w:tr>
      <w:tr w:rsidR="00F71247" w:rsidTr="00956AFC">
        <w:trPr>
          <w:trHeight w:val="620"/>
        </w:trPr>
        <w:tc>
          <w:tcPr>
            <w:tcW w:w="1915" w:type="dxa"/>
          </w:tcPr>
          <w:p w:rsidR="00F71247" w:rsidRDefault="00F71247">
            <w:r>
              <w:t>7</w:t>
            </w:r>
          </w:p>
        </w:tc>
        <w:tc>
          <w:tcPr>
            <w:tcW w:w="1915" w:type="dxa"/>
          </w:tcPr>
          <w:p w:rsidR="00F71247" w:rsidRDefault="00F71247">
            <w:r>
              <w:t>Sect-</w:t>
            </w:r>
          </w:p>
        </w:tc>
        <w:tc>
          <w:tcPr>
            <w:tcW w:w="1915" w:type="dxa"/>
          </w:tcPr>
          <w:p w:rsidR="00F71247" w:rsidRDefault="00956AFC">
            <w:r>
              <w:t>Cut</w:t>
            </w:r>
          </w:p>
        </w:tc>
        <w:tc>
          <w:tcPr>
            <w:tcW w:w="1915" w:type="dxa"/>
          </w:tcPr>
          <w:p w:rsidR="00F71247" w:rsidRDefault="00956AFC">
            <w:r>
              <w:t>Section</w:t>
            </w:r>
          </w:p>
        </w:tc>
        <w:tc>
          <w:tcPr>
            <w:tcW w:w="1916" w:type="dxa"/>
          </w:tcPr>
          <w:p w:rsidR="00F71247" w:rsidRDefault="00F71247"/>
        </w:tc>
      </w:tr>
      <w:tr w:rsidR="00F71247" w:rsidTr="00956AFC">
        <w:trPr>
          <w:trHeight w:val="710"/>
        </w:trPr>
        <w:tc>
          <w:tcPr>
            <w:tcW w:w="1915" w:type="dxa"/>
          </w:tcPr>
          <w:p w:rsidR="00F71247" w:rsidRDefault="00F71247">
            <w:r>
              <w:t>8</w:t>
            </w:r>
          </w:p>
        </w:tc>
        <w:tc>
          <w:tcPr>
            <w:tcW w:w="1915" w:type="dxa"/>
          </w:tcPr>
          <w:p w:rsidR="00F71247" w:rsidRDefault="00F71247">
            <w:r>
              <w:t>Scope-</w:t>
            </w:r>
          </w:p>
        </w:tc>
        <w:tc>
          <w:tcPr>
            <w:tcW w:w="1915" w:type="dxa"/>
          </w:tcPr>
          <w:p w:rsidR="00F71247" w:rsidRDefault="00F71247">
            <w:r>
              <w:t>Watch, See, Look</w:t>
            </w:r>
          </w:p>
        </w:tc>
        <w:tc>
          <w:tcPr>
            <w:tcW w:w="1915" w:type="dxa"/>
          </w:tcPr>
          <w:p w:rsidR="00F71247" w:rsidRDefault="00956AFC">
            <w:r>
              <w:t>Microscope</w:t>
            </w:r>
          </w:p>
        </w:tc>
        <w:tc>
          <w:tcPr>
            <w:tcW w:w="1916" w:type="dxa"/>
          </w:tcPr>
          <w:p w:rsidR="00F71247" w:rsidRDefault="00F71247"/>
        </w:tc>
      </w:tr>
      <w:tr w:rsidR="00F71247" w:rsidTr="00956AFC">
        <w:trPr>
          <w:trHeight w:val="710"/>
        </w:trPr>
        <w:tc>
          <w:tcPr>
            <w:tcW w:w="1915" w:type="dxa"/>
          </w:tcPr>
          <w:p w:rsidR="00F71247" w:rsidRDefault="00F71247">
            <w:r>
              <w:t>9</w:t>
            </w:r>
          </w:p>
        </w:tc>
        <w:tc>
          <w:tcPr>
            <w:tcW w:w="1915" w:type="dxa"/>
          </w:tcPr>
          <w:p w:rsidR="00F71247" w:rsidRDefault="00F71247">
            <w:r>
              <w:t>Spec-</w:t>
            </w:r>
          </w:p>
        </w:tc>
        <w:tc>
          <w:tcPr>
            <w:tcW w:w="1915" w:type="dxa"/>
          </w:tcPr>
          <w:p w:rsidR="00F71247" w:rsidRDefault="00956AFC">
            <w:r>
              <w:t>Watch, See, Look</w:t>
            </w:r>
          </w:p>
        </w:tc>
        <w:tc>
          <w:tcPr>
            <w:tcW w:w="1915" w:type="dxa"/>
          </w:tcPr>
          <w:p w:rsidR="00F71247" w:rsidRDefault="00956AFC">
            <w:r>
              <w:t>Spectator</w:t>
            </w:r>
          </w:p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10</w:t>
            </w:r>
          </w:p>
        </w:tc>
        <w:tc>
          <w:tcPr>
            <w:tcW w:w="1915" w:type="dxa"/>
          </w:tcPr>
          <w:p w:rsidR="00F71247" w:rsidRDefault="00F71247">
            <w:proofErr w:type="spellStart"/>
            <w:r>
              <w:t>Vid</w:t>
            </w:r>
            <w:proofErr w:type="spellEnd"/>
            <w:r>
              <w:t>-</w:t>
            </w:r>
          </w:p>
        </w:tc>
        <w:tc>
          <w:tcPr>
            <w:tcW w:w="1915" w:type="dxa"/>
          </w:tcPr>
          <w:p w:rsidR="00F71247" w:rsidRDefault="00956AFC">
            <w:r>
              <w:t>Watch, See, Look</w:t>
            </w:r>
          </w:p>
        </w:tc>
        <w:tc>
          <w:tcPr>
            <w:tcW w:w="1915" w:type="dxa"/>
          </w:tcPr>
          <w:p w:rsidR="00F71247" w:rsidRDefault="00956AFC">
            <w:r>
              <w:t>Vision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11</w:t>
            </w:r>
          </w:p>
        </w:tc>
        <w:tc>
          <w:tcPr>
            <w:tcW w:w="1915" w:type="dxa"/>
          </w:tcPr>
          <w:p w:rsidR="00F71247" w:rsidRDefault="00F71247">
            <w:proofErr w:type="spellStart"/>
            <w:r>
              <w:t>Struct</w:t>
            </w:r>
            <w:proofErr w:type="spellEnd"/>
            <w:r>
              <w:t>-</w:t>
            </w:r>
          </w:p>
        </w:tc>
        <w:tc>
          <w:tcPr>
            <w:tcW w:w="1915" w:type="dxa"/>
          </w:tcPr>
          <w:p w:rsidR="00F71247" w:rsidRDefault="00956AFC">
            <w:r>
              <w:t>Build</w:t>
            </w:r>
          </w:p>
        </w:tc>
        <w:tc>
          <w:tcPr>
            <w:tcW w:w="1915" w:type="dxa"/>
          </w:tcPr>
          <w:p w:rsidR="00F71247" w:rsidRDefault="00956AFC">
            <w:r>
              <w:t>Construction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12</w:t>
            </w:r>
          </w:p>
        </w:tc>
        <w:tc>
          <w:tcPr>
            <w:tcW w:w="1915" w:type="dxa"/>
          </w:tcPr>
          <w:p w:rsidR="00F71247" w:rsidRDefault="00F71247">
            <w:proofErr w:type="spellStart"/>
            <w:r>
              <w:t>Surg</w:t>
            </w:r>
            <w:proofErr w:type="spellEnd"/>
            <w:r>
              <w:t>-</w:t>
            </w:r>
          </w:p>
        </w:tc>
        <w:tc>
          <w:tcPr>
            <w:tcW w:w="1915" w:type="dxa"/>
          </w:tcPr>
          <w:p w:rsidR="00F71247" w:rsidRDefault="00956AFC">
            <w:r>
              <w:t>Rise</w:t>
            </w:r>
          </w:p>
        </w:tc>
        <w:tc>
          <w:tcPr>
            <w:tcW w:w="1915" w:type="dxa"/>
          </w:tcPr>
          <w:p w:rsidR="00F71247" w:rsidRDefault="00956AFC">
            <w:r>
              <w:t>Insurgence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13</w:t>
            </w:r>
          </w:p>
        </w:tc>
        <w:tc>
          <w:tcPr>
            <w:tcW w:w="1915" w:type="dxa"/>
          </w:tcPr>
          <w:p w:rsidR="00F71247" w:rsidRDefault="00F71247">
            <w:r>
              <w:t>Tract-</w:t>
            </w:r>
          </w:p>
        </w:tc>
        <w:tc>
          <w:tcPr>
            <w:tcW w:w="1915" w:type="dxa"/>
          </w:tcPr>
          <w:p w:rsidR="00F71247" w:rsidRDefault="00956AFC">
            <w:r>
              <w:t>Draw, Pull</w:t>
            </w:r>
          </w:p>
        </w:tc>
        <w:tc>
          <w:tcPr>
            <w:tcW w:w="1915" w:type="dxa"/>
          </w:tcPr>
          <w:p w:rsidR="00F71247" w:rsidRDefault="00956AFC">
            <w:r>
              <w:t>Contract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14</w:t>
            </w:r>
          </w:p>
        </w:tc>
        <w:tc>
          <w:tcPr>
            <w:tcW w:w="1915" w:type="dxa"/>
          </w:tcPr>
          <w:p w:rsidR="00F71247" w:rsidRDefault="00F71247">
            <w:r>
              <w:t>En-</w:t>
            </w:r>
          </w:p>
        </w:tc>
        <w:tc>
          <w:tcPr>
            <w:tcW w:w="1915" w:type="dxa"/>
          </w:tcPr>
          <w:p w:rsidR="00F71247" w:rsidRDefault="00956AFC">
            <w:r>
              <w:t>Cause to</w:t>
            </w:r>
          </w:p>
        </w:tc>
        <w:tc>
          <w:tcPr>
            <w:tcW w:w="1915" w:type="dxa"/>
          </w:tcPr>
          <w:p w:rsidR="00F71247" w:rsidRDefault="00956AFC">
            <w:r>
              <w:t>Enact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15</w:t>
            </w:r>
          </w:p>
        </w:tc>
        <w:tc>
          <w:tcPr>
            <w:tcW w:w="1915" w:type="dxa"/>
          </w:tcPr>
          <w:p w:rsidR="00F71247" w:rsidRDefault="00F71247">
            <w:proofErr w:type="spellStart"/>
            <w:r>
              <w:t>Em</w:t>
            </w:r>
            <w:proofErr w:type="spellEnd"/>
            <w:r>
              <w:t>-</w:t>
            </w:r>
          </w:p>
        </w:tc>
        <w:tc>
          <w:tcPr>
            <w:tcW w:w="1915" w:type="dxa"/>
          </w:tcPr>
          <w:p w:rsidR="00F71247" w:rsidRDefault="00956AFC">
            <w:r>
              <w:t>Cause to</w:t>
            </w:r>
          </w:p>
        </w:tc>
        <w:tc>
          <w:tcPr>
            <w:tcW w:w="1915" w:type="dxa"/>
          </w:tcPr>
          <w:p w:rsidR="00F71247" w:rsidRDefault="00956AFC">
            <w:r>
              <w:t>Embolden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lastRenderedPageBreak/>
              <w:t>16</w:t>
            </w:r>
          </w:p>
        </w:tc>
        <w:tc>
          <w:tcPr>
            <w:tcW w:w="1915" w:type="dxa"/>
          </w:tcPr>
          <w:p w:rsidR="00F71247" w:rsidRDefault="00F71247">
            <w:r>
              <w:t>-ate</w:t>
            </w:r>
          </w:p>
        </w:tc>
        <w:tc>
          <w:tcPr>
            <w:tcW w:w="1915" w:type="dxa"/>
          </w:tcPr>
          <w:p w:rsidR="00F71247" w:rsidRDefault="00956AFC">
            <w:r>
              <w:t>To cause, make, or become</w:t>
            </w:r>
          </w:p>
        </w:tc>
        <w:tc>
          <w:tcPr>
            <w:tcW w:w="1915" w:type="dxa"/>
          </w:tcPr>
          <w:p w:rsidR="00F71247" w:rsidRDefault="00956AFC">
            <w:r>
              <w:t>Eradicate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17</w:t>
            </w:r>
          </w:p>
        </w:tc>
        <w:tc>
          <w:tcPr>
            <w:tcW w:w="1915" w:type="dxa"/>
          </w:tcPr>
          <w:p w:rsidR="00F71247" w:rsidRDefault="00F71247">
            <w:r>
              <w:t>-en</w:t>
            </w:r>
          </w:p>
        </w:tc>
        <w:tc>
          <w:tcPr>
            <w:tcW w:w="1915" w:type="dxa"/>
          </w:tcPr>
          <w:p w:rsidR="00F71247" w:rsidRDefault="00956AFC">
            <w:r>
              <w:t>To cause, make, or become</w:t>
            </w:r>
          </w:p>
        </w:tc>
        <w:tc>
          <w:tcPr>
            <w:tcW w:w="1915" w:type="dxa"/>
          </w:tcPr>
          <w:p w:rsidR="00F71247" w:rsidRDefault="00956AFC">
            <w:r>
              <w:t>Frighten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18</w:t>
            </w:r>
          </w:p>
        </w:tc>
        <w:tc>
          <w:tcPr>
            <w:tcW w:w="1915" w:type="dxa"/>
          </w:tcPr>
          <w:p w:rsidR="00F71247" w:rsidRDefault="00F71247">
            <w:r>
              <w:t>-</w:t>
            </w:r>
            <w:proofErr w:type="spellStart"/>
            <w:r>
              <w:t>fy</w:t>
            </w:r>
            <w:proofErr w:type="spellEnd"/>
          </w:p>
        </w:tc>
        <w:tc>
          <w:tcPr>
            <w:tcW w:w="1915" w:type="dxa"/>
          </w:tcPr>
          <w:p w:rsidR="00F71247" w:rsidRDefault="00956AFC">
            <w:r>
              <w:t>To cause, make, or become</w:t>
            </w:r>
          </w:p>
        </w:tc>
        <w:tc>
          <w:tcPr>
            <w:tcW w:w="1915" w:type="dxa"/>
          </w:tcPr>
          <w:p w:rsidR="00F71247" w:rsidRDefault="00956AFC">
            <w:r>
              <w:t>Ratify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  <w:tr w:rsidR="00F71247" w:rsidTr="00F71247">
        <w:tc>
          <w:tcPr>
            <w:tcW w:w="1915" w:type="dxa"/>
          </w:tcPr>
          <w:p w:rsidR="00F71247" w:rsidRDefault="00F71247">
            <w:r>
              <w:t>19</w:t>
            </w:r>
          </w:p>
        </w:tc>
        <w:tc>
          <w:tcPr>
            <w:tcW w:w="1915" w:type="dxa"/>
          </w:tcPr>
          <w:p w:rsidR="00F71247" w:rsidRDefault="00F71247">
            <w:r>
              <w:t>-</w:t>
            </w:r>
            <w:proofErr w:type="spellStart"/>
            <w:r>
              <w:t>ize</w:t>
            </w:r>
            <w:proofErr w:type="spellEnd"/>
          </w:p>
        </w:tc>
        <w:tc>
          <w:tcPr>
            <w:tcW w:w="1915" w:type="dxa"/>
          </w:tcPr>
          <w:p w:rsidR="00F71247" w:rsidRDefault="00956AFC">
            <w:r>
              <w:t>To cause, make, or become</w:t>
            </w:r>
          </w:p>
        </w:tc>
        <w:tc>
          <w:tcPr>
            <w:tcW w:w="1915" w:type="dxa"/>
          </w:tcPr>
          <w:p w:rsidR="00F71247" w:rsidRDefault="00956AFC">
            <w:r>
              <w:t>Civilize</w:t>
            </w:r>
          </w:p>
          <w:p w:rsidR="00956AFC" w:rsidRDefault="00956AFC"/>
          <w:p w:rsidR="00956AFC" w:rsidRDefault="00956AFC"/>
        </w:tc>
        <w:tc>
          <w:tcPr>
            <w:tcW w:w="1916" w:type="dxa"/>
          </w:tcPr>
          <w:p w:rsidR="00F71247" w:rsidRDefault="00F71247"/>
        </w:tc>
      </w:tr>
    </w:tbl>
    <w:p w:rsidR="00956AFC" w:rsidRDefault="00956AFC"/>
    <w:sectPr w:rsidR="00956AFC" w:rsidSect="001C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71247"/>
    <w:rsid w:val="001B53C5"/>
    <w:rsid w:val="001C51BD"/>
    <w:rsid w:val="00632E46"/>
    <w:rsid w:val="00956AFC"/>
    <w:rsid w:val="00A40C1B"/>
    <w:rsid w:val="00F7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akoppen</dc:creator>
  <cp:keywords/>
  <dc:description/>
  <cp:lastModifiedBy>akoppen</cp:lastModifiedBy>
  <cp:revision>2</cp:revision>
  <dcterms:created xsi:type="dcterms:W3CDTF">2013-01-03T19:03:00Z</dcterms:created>
  <dcterms:modified xsi:type="dcterms:W3CDTF">2013-01-03T20:43:00Z</dcterms:modified>
</cp:coreProperties>
</file>